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DE5D" w14:textId="77777777" w:rsidR="004B3D8B" w:rsidRPr="004B3D8B" w:rsidRDefault="004B3D8B" w:rsidP="004B3D8B">
      <w:pPr>
        <w:overflowPunct w:val="0"/>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様式１</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9923"/>
      </w:tblGrid>
      <w:tr w:rsidR="004B3D8B" w:rsidRPr="004B3D8B" w14:paraId="49C55176" w14:textId="77777777" w:rsidTr="00C2573C">
        <w:tc>
          <w:tcPr>
            <w:tcW w:w="142" w:type="dxa"/>
            <w:tcBorders>
              <w:top w:val="nil"/>
              <w:left w:val="nil"/>
              <w:bottom w:val="nil"/>
              <w:right w:val="single" w:sz="4" w:space="0" w:color="000000"/>
            </w:tcBorders>
          </w:tcPr>
          <w:p w14:paraId="41E66642"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tc>
        <w:tc>
          <w:tcPr>
            <w:tcW w:w="9923" w:type="dxa"/>
            <w:tcBorders>
              <w:top w:val="single" w:sz="4" w:space="0" w:color="000000"/>
              <w:left w:val="single" w:sz="4" w:space="0" w:color="000000"/>
              <w:bottom w:val="single" w:sz="4" w:space="0" w:color="000000"/>
              <w:right w:val="single" w:sz="4" w:space="0" w:color="000000"/>
            </w:tcBorders>
          </w:tcPr>
          <w:p w14:paraId="44299D2A"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B7F4062"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1"/>
                <w:szCs w:val="21"/>
              </w:rPr>
              <w:t xml:space="preserve">　　　　　　　　　　</w:t>
            </w:r>
            <w:r w:rsidRPr="004B3D8B">
              <w:rPr>
                <w:rFonts w:ascii="Times New Roman" w:hAnsi="Times New Roman" w:cs="Times New Roman"/>
                <w:color w:val="000000"/>
                <w:spacing w:val="0"/>
                <w:sz w:val="21"/>
                <w:szCs w:val="21"/>
              </w:rPr>
              <w:t xml:space="preserve">                              </w:t>
            </w:r>
            <w:r>
              <w:rPr>
                <w:rFonts w:ascii="Times New Roman" w:hAnsi="Times New Roman" w:hint="eastAsia"/>
                <w:color w:val="000000"/>
                <w:spacing w:val="0"/>
                <w:sz w:val="21"/>
                <w:szCs w:val="21"/>
              </w:rPr>
              <w:t xml:space="preserve">　　　　　　　　　　　</w:t>
            </w:r>
            <w:r w:rsidRPr="004B3D8B">
              <w:rPr>
                <w:rFonts w:ascii="Times New Roman" w:hAnsi="Times New Roman" w:hint="eastAsia"/>
                <w:color w:val="000000"/>
                <w:spacing w:val="0"/>
                <w:sz w:val="21"/>
                <w:szCs w:val="21"/>
              </w:rPr>
              <w:t>年　　月　　日</w:t>
            </w:r>
          </w:p>
          <w:p w14:paraId="2BD5A733" w14:textId="77777777" w:rsidR="004B3D8B" w:rsidRPr="004B3D8B" w:rsidRDefault="00A24DED"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独立行政法人</w:t>
            </w:r>
          </w:p>
          <w:p w14:paraId="3E7C20D3" w14:textId="5A429294"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r>
              <w:rPr>
                <w:rFonts w:ascii="Times New Roman" w:hAnsi="Times New Roman" w:hint="eastAsia"/>
                <w:color w:val="000000"/>
                <w:spacing w:val="0"/>
                <w:sz w:val="21"/>
                <w:szCs w:val="21"/>
                <w:lang w:eastAsia="zh-TW"/>
              </w:rPr>
              <w:t xml:space="preserve">　　　</w:t>
            </w:r>
            <w:r w:rsidR="00A24DED">
              <w:rPr>
                <w:rFonts w:ascii="Times New Roman" w:hAnsi="Times New Roman" w:hint="eastAsia"/>
                <w:color w:val="000000"/>
                <w:spacing w:val="0"/>
                <w:sz w:val="21"/>
                <w:szCs w:val="21"/>
                <w:lang w:eastAsia="zh-TW"/>
              </w:rPr>
              <w:t>国立病院機構</w:t>
            </w:r>
            <w:r w:rsidR="00A24DED">
              <w:rPr>
                <w:rFonts w:ascii="Times New Roman" w:hAnsi="Times New Roman" w:hint="eastAsia"/>
                <w:color w:val="000000"/>
                <w:spacing w:val="0"/>
                <w:sz w:val="21"/>
                <w:szCs w:val="21"/>
                <w:lang w:eastAsia="zh-TW"/>
              </w:rPr>
              <w:t xml:space="preserve"> </w:t>
            </w:r>
            <w:r w:rsidR="00B64F39">
              <w:rPr>
                <w:rFonts w:ascii="Times New Roman" w:hAnsi="Times New Roman" w:hint="eastAsia"/>
                <w:color w:val="000000"/>
                <w:spacing w:val="0"/>
                <w:sz w:val="21"/>
                <w:szCs w:val="21"/>
                <w:lang w:eastAsia="zh-TW"/>
              </w:rPr>
              <w:t>福岡</w:t>
            </w:r>
            <w:r w:rsidR="00646F50" w:rsidRPr="00646F50">
              <w:rPr>
                <w:rFonts w:ascii="Times New Roman" w:hAnsi="Times New Roman"/>
                <w:color w:val="000000"/>
                <w:spacing w:val="0"/>
                <w:sz w:val="21"/>
                <w:szCs w:val="21"/>
                <w:lang w:eastAsia="zh-TW"/>
              </w:rPr>
              <w:t>病院</w:t>
            </w:r>
            <w:r w:rsidR="00646F50">
              <w:rPr>
                <w:rFonts w:ascii="Times New Roman" w:hAnsi="Times New Roman" w:hint="eastAsia"/>
                <w:color w:val="000000"/>
                <w:spacing w:val="0"/>
                <w:sz w:val="21"/>
                <w:szCs w:val="21"/>
                <w:lang w:eastAsia="zh-TW"/>
              </w:rPr>
              <w:t xml:space="preserve"> </w:t>
            </w:r>
            <w:r w:rsidR="00646F50" w:rsidRPr="00646F50">
              <w:rPr>
                <w:rFonts w:ascii="Times New Roman" w:hAnsi="Times New Roman"/>
                <w:color w:val="000000"/>
                <w:spacing w:val="0"/>
                <w:sz w:val="21"/>
                <w:szCs w:val="21"/>
                <w:lang w:eastAsia="zh-TW"/>
              </w:rPr>
              <w:t>院</w:t>
            </w:r>
            <w:r w:rsidRPr="004B3D8B">
              <w:rPr>
                <w:rFonts w:ascii="Times New Roman" w:hAnsi="Times New Roman" w:hint="eastAsia"/>
                <w:color w:val="000000"/>
                <w:spacing w:val="0"/>
                <w:sz w:val="21"/>
                <w:szCs w:val="21"/>
                <w:lang w:eastAsia="zh-TW"/>
              </w:rPr>
              <w:t>長　殿</w:t>
            </w:r>
          </w:p>
          <w:p w14:paraId="3B041B90"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p>
          <w:p w14:paraId="1769C353" w14:textId="6CC08EBF"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lang w:eastAsia="zh-TW"/>
              </w:rPr>
              <w:t xml:space="preserve">                          </w:t>
            </w:r>
            <w:r w:rsidRPr="004B3D8B">
              <w:rPr>
                <w:rFonts w:ascii="Times New Roman" w:hAnsi="Times New Roman" w:hint="eastAsia"/>
                <w:color w:val="000000"/>
                <w:spacing w:val="0"/>
                <w:sz w:val="21"/>
                <w:szCs w:val="21"/>
                <w:lang w:eastAsia="zh-TW"/>
              </w:rPr>
              <w:t xml:space="preserve">　　　　</w:t>
            </w:r>
            <w:r w:rsidRPr="004B3D8B">
              <w:rPr>
                <w:rFonts w:ascii="Times New Roman" w:hAnsi="Times New Roman" w:cs="Times New Roman"/>
                <w:color w:val="000000"/>
                <w:spacing w:val="0"/>
                <w:sz w:val="21"/>
                <w:szCs w:val="21"/>
                <w:lang w:eastAsia="zh-TW"/>
              </w:rPr>
              <w:t xml:space="preserve">  </w:t>
            </w:r>
            <w:r w:rsidRPr="004B3D8B">
              <w:rPr>
                <w:rFonts w:ascii="Times New Roman" w:hAnsi="Times New Roman" w:hint="eastAsia"/>
                <w:color w:val="000000"/>
                <w:spacing w:val="0"/>
                <w:sz w:val="21"/>
                <w:szCs w:val="21"/>
                <w:lang w:eastAsia="zh-TW"/>
              </w:rPr>
              <w:t xml:space="preserve">　　</w:t>
            </w:r>
            <w:r w:rsidRPr="004B3D8B">
              <w:rPr>
                <w:rFonts w:ascii="Times New Roman" w:hAnsi="Times New Roman" w:hint="eastAsia"/>
                <w:color w:val="000000"/>
                <w:spacing w:val="0"/>
                <w:sz w:val="21"/>
                <w:szCs w:val="21"/>
              </w:rPr>
              <w:t>寄附者</w:t>
            </w: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住所</w:t>
            </w:r>
          </w:p>
          <w:p w14:paraId="4F76FE60" w14:textId="2D27D371"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w:t>
            </w: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氏名</w:t>
            </w:r>
            <w:r w:rsidR="001D575C">
              <w:rPr>
                <w:rFonts w:ascii="Times New Roman" w:hAnsi="Times New Roman" w:hint="eastAsia"/>
                <w:color w:val="000000"/>
                <w:spacing w:val="0"/>
                <w:sz w:val="21"/>
                <w:szCs w:val="21"/>
              </w:rPr>
              <w:t xml:space="preserve">　　　　　　</w:t>
            </w:r>
            <w:r w:rsidRPr="004B3D8B">
              <w:rPr>
                <w:rFonts w:ascii="Times New Roman" w:hAnsi="Times New Roman" w:cs="Times New Roman"/>
                <w:color w:val="000000"/>
                <w:spacing w:val="0"/>
                <w:sz w:val="21"/>
                <w:szCs w:val="21"/>
              </w:rPr>
              <w:t xml:space="preserve">                  </w:t>
            </w:r>
            <w:r w:rsidR="00B64F39">
              <w:rPr>
                <w:rFonts w:ascii="JustUnitMark" w:hAnsi="JustUnitMark" w:cs="JustUnitMark" w:hint="eastAsia"/>
                <w:color w:val="000000"/>
                <w:spacing w:val="0"/>
                <w:sz w:val="21"/>
                <w:szCs w:val="21"/>
              </w:rPr>
              <w:t>㊞</w:t>
            </w:r>
          </w:p>
          <w:p w14:paraId="23097DB2" w14:textId="218F7316"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lang w:eastAsia="zh-TW"/>
              </w:rPr>
              <w:t xml:space="preserve">電話　</w:t>
            </w:r>
          </w:p>
          <w:p w14:paraId="3E27E0D1"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p>
          <w:p w14:paraId="1AE892E3" w14:textId="77777777" w:rsidR="004B3D8B" w:rsidRPr="004B3D8B" w:rsidRDefault="004B3D8B" w:rsidP="004B3D8B">
            <w:pPr>
              <w:suppressAutoHyphens/>
              <w:kinsoku w:val="0"/>
              <w:wordWrap w:val="0"/>
              <w:overflowPunct w:val="0"/>
              <w:autoSpaceDE w:val="0"/>
              <w:autoSpaceDN w:val="0"/>
              <w:adjustRightInd w:val="0"/>
              <w:spacing w:line="354" w:lineRule="atLeast"/>
              <w:jc w:val="center"/>
              <w:textAlignment w:val="baseline"/>
              <w:rPr>
                <w:rFonts w:hAnsi="Times New Roman" w:cs="Times New Roman"/>
                <w:color w:val="000000"/>
                <w:spacing w:val="0"/>
                <w:sz w:val="21"/>
                <w:szCs w:val="21"/>
                <w:lang w:eastAsia="zh-TW"/>
              </w:rPr>
            </w:pPr>
            <w:r w:rsidRPr="004B3D8B">
              <w:rPr>
                <w:rFonts w:ascii="Times New Roman" w:hAnsi="Times New Roman" w:hint="eastAsia"/>
                <w:color w:val="000000"/>
                <w:spacing w:val="0"/>
                <w:sz w:val="28"/>
                <w:szCs w:val="28"/>
                <w:lang w:eastAsia="zh-TW"/>
              </w:rPr>
              <w:t>寄　　附　　申　　込　　書</w:t>
            </w:r>
          </w:p>
          <w:p w14:paraId="6757C396"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p>
          <w:p w14:paraId="2CF74961"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p>
          <w:p w14:paraId="25C6D9B1" w14:textId="5A9CA25F"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下記のとおり国立病院機構</w:t>
            </w:r>
            <w:r w:rsidR="00B64F39">
              <w:rPr>
                <w:rFonts w:ascii="Times New Roman" w:hAnsi="Times New Roman" w:hint="eastAsia"/>
                <w:color w:val="000000"/>
                <w:spacing w:val="0"/>
                <w:sz w:val="21"/>
                <w:szCs w:val="21"/>
              </w:rPr>
              <w:t>福岡</w:t>
            </w:r>
            <w:r w:rsidR="00646F50" w:rsidRPr="00646F50">
              <w:rPr>
                <w:rFonts w:ascii="Times New Roman" w:hAnsi="Times New Roman"/>
                <w:color w:val="000000"/>
                <w:spacing w:val="0"/>
                <w:sz w:val="21"/>
                <w:szCs w:val="21"/>
              </w:rPr>
              <w:t>病院</w:t>
            </w:r>
            <w:r w:rsidRPr="004B3D8B">
              <w:rPr>
                <w:rFonts w:ascii="Times New Roman" w:hAnsi="Times New Roman" w:hint="eastAsia"/>
                <w:color w:val="000000"/>
                <w:spacing w:val="0"/>
                <w:sz w:val="21"/>
                <w:szCs w:val="21"/>
              </w:rPr>
              <w:t>に寄附します。</w:t>
            </w:r>
          </w:p>
          <w:p w14:paraId="589A31C4"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E741D92"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379F3D0F" w14:textId="77777777" w:rsidR="004B3D8B" w:rsidRPr="004B3D8B" w:rsidRDefault="004B3D8B" w:rsidP="004B3D8B">
            <w:pPr>
              <w:suppressAutoHyphens/>
              <w:kinsoku w:val="0"/>
              <w:wordWrap w:val="0"/>
              <w:overflowPunct w:val="0"/>
              <w:autoSpaceDE w:val="0"/>
              <w:autoSpaceDN w:val="0"/>
              <w:adjustRightInd w:val="0"/>
              <w:spacing w:line="354" w:lineRule="atLeast"/>
              <w:jc w:val="center"/>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1"/>
                <w:szCs w:val="21"/>
              </w:rPr>
              <w:t>記</w:t>
            </w:r>
          </w:p>
          <w:p w14:paraId="72F64C2D" w14:textId="77777777" w:rsidR="004B3D8B" w:rsidRPr="004B3D8B" w:rsidRDefault="004B3D8B" w:rsidP="004B3D8B">
            <w:pPr>
              <w:suppressAutoHyphens/>
              <w:kinsoku w:val="0"/>
              <w:wordWrap w:val="0"/>
              <w:overflowPunct w:val="0"/>
              <w:autoSpaceDE w:val="0"/>
              <w:autoSpaceDN w:val="0"/>
              <w:adjustRightInd w:val="0"/>
              <w:spacing w:line="354" w:lineRule="atLeast"/>
              <w:jc w:val="center"/>
              <w:textAlignment w:val="baseline"/>
              <w:rPr>
                <w:rFonts w:hAnsi="Times New Roman" w:cs="Times New Roman"/>
                <w:color w:val="000000"/>
                <w:spacing w:val="0"/>
                <w:sz w:val="21"/>
                <w:szCs w:val="21"/>
              </w:rPr>
            </w:pPr>
          </w:p>
          <w:p w14:paraId="6DD5517B"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1"/>
                <w:szCs w:val="21"/>
              </w:rPr>
              <w:t xml:space="preserve">　　　一</w:t>
            </w:r>
            <w:r w:rsidRPr="004B3D8B">
              <w:rPr>
                <w:rFonts w:hAnsi="Times New Roman" w:hint="eastAsia"/>
                <w:color w:val="000000"/>
                <w:spacing w:val="0"/>
                <w:sz w:val="21"/>
                <w:szCs w:val="21"/>
              </w:rPr>
              <w:t xml:space="preserve">　寄附の目的</w:t>
            </w:r>
          </w:p>
          <w:p w14:paraId="2BA3D4B2" w14:textId="309B5FD8" w:rsid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w:t>
            </w:r>
          </w:p>
          <w:p w14:paraId="331CFDD6" w14:textId="77777777" w:rsidR="001D575C" w:rsidRP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72371A0"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hAnsi="Times New Roman" w:hint="eastAsia"/>
                <w:color w:val="000000"/>
                <w:spacing w:val="0"/>
                <w:sz w:val="21"/>
                <w:szCs w:val="21"/>
              </w:rPr>
              <w:t xml:space="preserve">　　　二　寄附金品の名称、数量及び価格（金銭にあっては、金額）</w:t>
            </w:r>
          </w:p>
          <w:p w14:paraId="35CAF379" w14:textId="444FB605" w:rsidR="004B3D8B" w:rsidRDefault="00701D05"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w:t>
            </w:r>
          </w:p>
          <w:p w14:paraId="4106A5BF" w14:textId="77777777" w:rsidR="001D575C" w:rsidRP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4AD6979" w14:textId="77777777" w:rsidR="00F672DF" w:rsidRDefault="004B3D8B" w:rsidP="004B3D8B">
            <w:pPr>
              <w:suppressAutoHyphens/>
              <w:kinsoku w:val="0"/>
              <w:wordWrap w:val="0"/>
              <w:overflowPunct w:val="0"/>
              <w:autoSpaceDE w:val="0"/>
              <w:autoSpaceDN w:val="0"/>
              <w:adjustRightInd w:val="0"/>
              <w:spacing w:line="354" w:lineRule="atLeast"/>
              <w:jc w:val="left"/>
              <w:textAlignment w:val="baseline"/>
              <w:rPr>
                <w:rFonts w:ascii="Times New Roman"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三</w:t>
            </w: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寄附の予定年月日</w:t>
            </w:r>
            <w:r w:rsidRPr="004B3D8B">
              <w:rPr>
                <w:rFonts w:ascii="Times New Roman" w:hAnsi="Times New Roman" w:cs="Times New Roman"/>
                <w:color w:val="000000"/>
                <w:spacing w:val="0"/>
                <w:sz w:val="21"/>
                <w:szCs w:val="21"/>
              </w:rPr>
              <w:t xml:space="preserve">   </w:t>
            </w:r>
          </w:p>
          <w:p w14:paraId="45EB3575" w14:textId="1BB41B8E" w:rsidR="004B3D8B" w:rsidRPr="004B3D8B" w:rsidRDefault="004B3D8B" w:rsidP="00F672DF">
            <w:pPr>
              <w:suppressAutoHyphens/>
              <w:kinsoku w:val="0"/>
              <w:wordWrap w:val="0"/>
              <w:overflowPunct w:val="0"/>
              <w:autoSpaceDE w:val="0"/>
              <w:autoSpaceDN w:val="0"/>
              <w:adjustRightInd w:val="0"/>
              <w:spacing w:line="354" w:lineRule="atLeast"/>
              <w:ind w:firstLineChars="400" w:firstLine="840"/>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00F672DF">
              <w:rPr>
                <w:rFonts w:ascii="Times New Roman" w:hAnsi="Times New Roman" w:cs="Times New Roman" w:hint="eastAsia"/>
                <w:color w:val="000000"/>
                <w:spacing w:val="0"/>
                <w:sz w:val="21"/>
                <w:szCs w:val="21"/>
              </w:rPr>
              <w:t xml:space="preserve">　</w:t>
            </w: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年　　月</w:t>
            </w:r>
            <w:r w:rsidR="001D575C">
              <w:rPr>
                <w:rFonts w:ascii="Times New Roman" w:hAnsi="Times New Roman" w:hint="eastAsia"/>
                <w:color w:val="000000"/>
                <w:spacing w:val="0"/>
                <w:sz w:val="21"/>
                <w:szCs w:val="21"/>
              </w:rPr>
              <w:t xml:space="preserve">　　日</w:t>
            </w:r>
          </w:p>
          <w:p w14:paraId="344CEBEA" w14:textId="2D5F715B" w:rsidR="001D575C" w:rsidRP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11AFA83" w14:textId="51987FFB" w:rsid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olor w:val="000000"/>
                <w:spacing w:val="0"/>
                <w:sz w:val="21"/>
                <w:szCs w:val="21"/>
              </w:rPr>
            </w:pPr>
            <w:r w:rsidRPr="004B3D8B">
              <w:rPr>
                <w:rFonts w:hAnsi="Times New Roman" w:hint="eastAsia"/>
                <w:color w:val="000000"/>
                <w:spacing w:val="0"/>
                <w:sz w:val="21"/>
                <w:szCs w:val="21"/>
              </w:rPr>
              <w:t xml:space="preserve">　　　四　寄附の方法</w:t>
            </w:r>
          </w:p>
          <w:p w14:paraId="6272A82F" w14:textId="3450DF76" w:rsidR="001D575C" w:rsidRP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w:t>
            </w:r>
          </w:p>
          <w:p w14:paraId="53092591" w14:textId="542459E0"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0F30B70"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五　その他</w:t>
            </w:r>
          </w:p>
          <w:p w14:paraId="270A8069" w14:textId="77777777" w:rsidR="004B3D8B" w:rsidRPr="004B3D8B" w:rsidRDefault="00701D05"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w:t>
            </w:r>
          </w:p>
          <w:p w14:paraId="17943733"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C16619E"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71ABA5D0"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1051E56"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1"/>
                <w:szCs w:val="21"/>
              </w:rPr>
              <w:t xml:space="preserve">　備考</w:t>
            </w:r>
          </w:p>
          <w:p w14:paraId="1C69BA29"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１．「四　寄附の方法」については、金銭の金融機関振込、寄附品の現物寄附等ご寄附いただく　　　　方法をご記入ください。</w:t>
            </w:r>
          </w:p>
          <w:p w14:paraId="1F178679" w14:textId="77777777" w:rsidR="004B3D8B" w:rsidRDefault="004B3D8B" w:rsidP="00C2573C">
            <w:pPr>
              <w:suppressAutoHyphens/>
              <w:kinsoku w:val="0"/>
              <w:wordWrap w:val="0"/>
              <w:overflowPunct w:val="0"/>
              <w:autoSpaceDE w:val="0"/>
              <w:autoSpaceDN w:val="0"/>
              <w:adjustRightInd w:val="0"/>
              <w:spacing w:line="354" w:lineRule="atLeast"/>
              <w:jc w:val="left"/>
              <w:textAlignment w:val="baseline"/>
              <w:rPr>
                <w:rFonts w:ascii="Times New Roman" w:hAnsi="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２．ご寄附に条件等がございます場合には、「五　その他」にご記入ください。</w:t>
            </w:r>
          </w:p>
          <w:p w14:paraId="648E7FAF" w14:textId="77777777" w:rsidR="00C2573C" w:rsidRPr="004B3D8B"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tc>
      </w:tr>
    </w:tbl>
    <w:p w14:paraId="31D3037F" w14:textId="77777777" w:rsidR="00C2573C" w:rsidRDefault="00C2573C"/>
    <w:p w14:paraId="0739DAA2" w14:textId="77777777" w:rsidR="00C2573C" w:rsidRDefault="00C2573C" w:rsidP="00C2573C">
      <w:pPr>
        <w:widowControl/>
        <w:jc w:val="left"/>
        <w:rPr>
          <w:rFonts w:ascii="Times New Roman" w:hAnsi="Times New Roman"/>
          <w:color w:val="000000"/>
          <w:spacing w:val="0"/>
          <w:sz w:val="21"/>
          <w:szCs w:val="21"/>
        </w:rPr>
      </w:pPr>
      <w:r>
        <w:br w:type="page"/>
      </w:r>
      <w:r>
        <w:rPr>
          <w:rFonts w:ascii="Times New Roman" w:hAnsi="Times New Roman" w:cs="Times New Roman" w:hint="eastAsia"/>
          <w:color w:val="000000"/>
          <w:spacing w:val="0"/>
          <w:sz w:val="21"/>
          <w:szCs w:val="21"/>
        </w:rPr>
        <w:lastRenderedPageBreak/>
        <w:t xml:space="preserve">　</w:t>
      </w:r>
    </w:p>
    <w:p w14:paraId="518534DE" w14:textId="77777777" w:rsidR="00C2573C" w:rsidRPr="00C2573C" w:rsidRDefault="00C2573C" w:rsidP="00C2573C">
      <w:pPr>
        <w:widowControl/>
        <w:jc w:val="right"/>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（裏面）</w:t>
      </w: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0241"/>
      </w:tblGrid>
      <w:tr w:rsidR="00C2573C" w:rsidRPr="00C2573C" w14:paraId="7D1A12AA" w14:textId="77777777" w:rsidTr="00C2573C">
        <w:tc>
          <w:tcPr>
            <w:tcW w:w="142" w:type="dxa"/>
            <w:tcBorders>
              <w:top w:val="nil"/>
              <w:left w:val="nil"/>
              <w:bottom w:val="nil"/>
              <w:right w:val="single" w:sz="4" w:space="0" w:color="000000"/>
            </w:tcBorders>
          </w:tcPr>
          <w:p w14:paraId="7E4A1571"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7B25865C"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9A0706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B06134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31EC3D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E4CE827"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3772E51A"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DCBF47B"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46EEAF3"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E384511"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FBE8061"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A4FF5F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hAnsi="Times New Roman" w:hint="eastAsia"/>
                <w:color w:val="000000"/>
                <w:spacing w:val="0"/>
                <w:sz w:val="21"/>
                <w:szCs w:val="21"/>
              </w:rPr>
              <w:t xml:space="preserve">　　</w:t>
            </w:r>
          </w:p>
          <w:p w14:paraId="589BA75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hAnsi="Times New Roman" w:hint="eastAsia"/>
                <w:color w:val="000000"/>
                <w:spacing w:val="0"/>
                <w:sz w:val="21"/>
                <w:szCs w:val="21"/>
              </w:rPr>
              <w:t xml:space="preserve">　　</w:t>
            </w:r>
          </w:p>
          <w:p w14:paraId="666FD80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hAnsi="Times New Roman" w:hint="eastAsia"/>
                <w:color w:val="000000"/>
                <w:spacing w:val="0"/>
                <w:sz w:val="21"/>
                <w:szCs w:val="21"/>
              </w:rPr>
              <w:t xml:space="preserve">　　</w:t>
            </w:r>
          </w:p>
          <w:p w14:paraId="6BBF3E1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2BDBF0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455BB0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7F47BF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9459C90"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E93F942"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DCE349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AC54A7F"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DC7AD5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052068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5D2132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736C240"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AC6E0C0"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AA8F4DF"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EC7080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48B8F11"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8FC648F"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5AA6C35"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606182E"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32DA57E8"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2958D4D"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tc>
        <w:tc>
          <w:tcPr>
            <w:tcW w:w="10241" w:type="dxa"/>
            <w:tcBorders>
              <w:top w:val="single" w:sz="4" w:space="0" w:color="000000"/>
              <w:left w:val="single" w:sz="4" w:space="0" w:color="000000"/>
              <w:bottom w:val="single" w:sz="4" w:space="0" w:color="000000"/>
              <w:right w:val="single" w:sz="4" w:space="0" w:color="000000"/>
            </w:tcBorders>
          </w:tcPr>
          <w:p w14:paraId="0E5A916D"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p>
          <w:p w14:paraId="4389BCE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p>
          <w:p w14:paraId="16205CCF" w14:textId="77777777" w:rsidR="00C2573C" w:rsidRPr="00C2573C" w:rsidRDefault="00C2573C" w:rsidP="00C2573C">
            <w:pPr>
              <w:suppressAutoHyphens/>
              <w:kinsoku w:val="0"/>
              <w:wordWrap w:val="0"/>
              <w:overflowPunct w:val="0"/>
              <w:autoSpaceDE w:val="0"/>
              <w:autoSpaceDN w:val="0"/>
              <w:adjustRightInd w:val="0"/>
              <w:spacing w:line="354" w:lineRule="atLeast"/>
              <w:jc w:val="center"/>
              <w:textAlignment w:val="baseline"/>
              <w:rPr>
                <w:rFonts w:hAnsi="Times New Roman" w:cs="Times New Roman"/>
                <w:color w:val="000000"/>
                <w:spacing w:val="0"/>
                <w:sz w:val="21"/>
                <w:szCs w:val="21"/>
                <w:lang w:eastAsia="zh-TW"/>
              </w:rPr>
            </w:pPr>
            <w:r w:rsidRPr="00C2573C">
              <w:rPr>
                <w:rFonts w:ascii="Times New Roman" w:hAnsi="Times New Roman" w:hint="eastAsia"/>
                <w:color w:val="000000"/>
                <w:spacing w:val="0"/>
                <w:sz w:val="21"/>
                <w:szCs w:val="21"/>
                <w:lang w:eastAsia="zh-TW"/>
              </w:rPr>
              <w:t>独立行政法人国立病院機構寄附受入規程《抄》</w:t>
            </w:r>
          </w:p>
          <w:p w14:paraId="72952CD7"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lang w:eastAsia="zh-TW"/>
              </w:rPr>
            </w:pPr>
          </w:p>
          <w:p w14:paraId="5FE6246C"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cs="Times New Roman"/>
                <w:color w:val="000000"/>
                <w:spacing w:val="0"/>
                <w:sz w:val="21"/>
                <w:szCs w:val="21"/>
                <w:lang w:eastAsia="zh-TW"/>
              </w:rPr>
              <w:t xml:space="preserve">  </w:t>
            </w:r>
            <w:r w:rsidRPr="00C2573C">
              <w:rPr>
                <w:rFonts w:ascii="Times New Roman" w:hAnsi="Times New Roman" w:hint="eastAsia"/>
                <w:color w:val="000000"/>
                <w:spacing w:val="0"/>
                <w:sz w:val="21"/>
                <w:szCs w:val="21"/>
              </w:rPr>
              <w:t>（寄附受入の条件）</w:t>
            </w:r>
          </w:p>
          <w:p w14:paraId="1B1027D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5D620F3"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第３条　国立病院機構は、寄附をしようとする者が次の各号に掲げる条件を付したときは、寄附を受　　　　</w:t>
            </w:r>
            <w:proofErr w:type="gramStart"/>
            <w:r w:rsidRPr="00C2573C">
              <w:rPr>
                <w:rFonts w:ascii="Times New Roman" w:hAnsi="Times New Roman" w:hint="eastAsia"/>
                <w:color w:val="000000"/>
                <w:spacing w:val="0"/>
                <w:sz w:val="21"/>
                <w:szCs w:val="21"/>
              </w:rPr>
              <w:t>け</w:t>
            </w:r>
            <w:proofErr w:type="gramEnd"/>
            <w:r w:rsidRPr="00C2573C">
              <w:rPr>
                <w:rFonts w:ascii="Times New Roman" w:hAnsi="Times New Roman" w:hint="eastAsia"/>
                <w:color w:val="000000"/>
                <w:spacing w:val="0"/>
                <w:sz w:val="21"/>
                <w:szCs w:val="21"/>
              </w:rPr>
              <w:t>入れることができない。</w:t>
            </w:r>
          </w:p>
          <w:p w14:paraId="12BAF80D"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9CAC22C"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一　寄附により取得した財産を無償で寄附者に譲与または貸与すること</w:t>
            </w:r>
          </w:p>
          <w:p w14:paraId="6287D558"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0107620"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二　寄附による研究の結果得られた知的財産等を寄附者に譲渡し、または使用させること</w:t>
            </w:r>
          </w:p>
          <w:p w14:paraId="62906557"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88CB1E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三　寄附金品の使用について、寄附者がその会計を検査すること</w:t>
            </w:r>
          </w:p>
          <w:p w14:paraId="28915843"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AF3D36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四　前各号に掲げるもののほか、寄附をしようとする者が国立病院機構に対してその他の反対給　　　　</w:t>
            </w:r>
            <w:r>
              <w:rPr>
                <w:rFonts w:ascii="Times New Roman" w:hAnsi="Times New Roman" w:hint="eastAsia"/>
                <w:color w:val="000000"/>
                <w:spacing w:val="0"/>
                <w:sz w:val="21"/>
                <w:szCs w:val="21"/>
              </w:rPr>
              <w:t xml:space="preserve">　　</w:t>
            </w:r>
            <w:r w:rsidRPr="00C2573C">
              <w:rPr>
                <w:rFonts w:ascii="Times New Roman" w:hAnsi="Times New Roman" w:hint="eastAsia"/>
                <w:color w:val="000000"/>
                <w:spacing w:val="0"/>
                <w:sz w:val="21"/>
                <w:szCs w:val="21"/>
              </w:rPr>
              <w:t>付を求めること</w:t>
            </w:r>
          </w:p>
          <w:p w14:paraId="2702518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EFDFDDC"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五　寄附の申込み後に、寄附者の意思により、寄附金等の全部または一部を取り消すことができ　　　　</w:t>
            </w:r>
            <w:r>
              <w:rPr>
                <w:rFonts w:ascii="Times New Roman" w:hAnsi="Times New Roman" w:hint="eastAsia"/>
                <w:color w:val="000000"/>
                <w:spacing w:val="0"/>
                <w:sz w:val="21"/>
                <w:szCs w:val="21"/>
              </w:rPr>
              <w:t xml:space="preserve">　　</w:t>
            </w:r>
            <w:proofErr w:type="gramStart"/>
            <w:r w:rsidRPr="00C2573C">
              <w:rPr>
                <w:rFonts w:ascii="Times New Roman" w:hAnsi="Times New Roman" w:hint="eastAsia"/>
                <w:color w:val="000000"/>
                <w:spacing w:val="0"/>
                <w:sz w:val="21"/>
                <w:szCs w:val="21"/>
              </w:rPr>
              <w:t>る</w:t>
            </w:r>
            <w:proofErr w:type="gramEnd"/>
            <w:r w:rsidRPr="00C2573C">
              <w:rPr>
                <w:rFonts w:ascii="Times New Roman" w:hAnsi="Times New Roman" w:hint="eastAsia"/>
                <w:color w:val="000000"/>
                <w:spacing w:val="0"/>
                <w:sz w:val="21"/>
                <w:szCs w:val="21"/>
              </w:rPr>
              <w:t>もの</w:t>
            </w:r>
          </w:p>
          <w:p w14:paraId="1100B0A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2858DF8"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２　前項に掲げるもののほか、次の各号に掲げるものは受け入れてはならない。</w:t>
            </w:r>
          </w:p>
          <w:p w14:paraId="38A44FB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293EE0A"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一　寄附金品の受け入れに伴い、国立病院機構の経費支出が著しく増大するおそれのあるもの</w:t>
            </w:r>
          </w:p>
          <w:p w14:paraId="501FAA15"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9CCC72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二　独立行政法人国立病院機構反社会的勢力への対応に関する規程（平成２７年規程第６３号）　　　　</w:t>
            </w:r>
            <w:r>
              <w:rPr>
                <w:rFonts w:ascii="Times New Roman" w:hAnsi="Times New Roman" w:hint="eastAsia"/>
                <w:color w:val="000000"/>
                <w:spacing w:val="0"/>
                <w:sz w:val="21"/>
                <w:szCs w:val="21"/>
              </w:rPr>
              <w:t xml:space="preserve">　　</w:t>
            </w:r>
            <w:r w:rsidRPr="00C2573C">
              <w:rPr>
                <w:rFonts w:ascii="Times New Roman" w:hAnsi="Times New Roman" w:hint="eastAsia"/>
                <w:color w:val="000000"/>
                <w:spacing w:val="0"/>
                <w:sz w:val="21"/>
                <w:szCs w:val="21"/>
              </w:rPr>
              <w:t>第２条に規定する反社会的勢力からのもの</w:t>
            </w:r>
          </w:p>
          <w:p w14:paraId="7001606F"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7FDD7BC8"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三　法令により寄附が禁止されている者からのもの</w:t>
            </w:r>
          </w:p>
          <w:p w14:paraId="6EE2926D"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51859A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四　その他理事長が適当でないと認めるもの</w:t>
            </w:r>
          </w:p>
          <w:p w14:paraId="10BFD83D"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2F9DC29"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406C3D9"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C124B31"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A082F35"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78EE5F8"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6661494"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23457D4" w14:textId="701951DA" w:rsidR="00E939AA" w:rsidRPr="00C2573C"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tc>
      </w:tr>
    </w:tbl>
    <w:p w14:paraId="6C4AFBDE" w14:textId="77777777" w:rsidR="00876506" w:rsidRPr="00C2573C" w:rsidRDefault="00876506">
      <w:pPr>
        <w:rPr>
          <w:rFonts w:hint="eastAsia"/>
        </w:rPr>
      </w:pPr>
    </w:p>
    <w:sectPr w:rsidR="00876506" w:rsidRPr="00C2573C" w:rsidSect="004B3D8B">
      <w:pgSz w:w="11906" w:h="16838" w:code="9"/>
      <w:pgMar w:top="851" w:right="1021" w:bottom="851" w:left="1021"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DBD1" w14:textId="77777777" w:rsidR="00BF3F79" w:rsidRDefault="00BF3F79" w:rsidP="00701D05">
      <w:r>
        <w:separator/>
      </w:r>
    </w:p>
  </w:endnote>
  <w:endnote w:type="continuationSeparator" w:id="0">
    <w:p w14:paraId="5FBF5D5E" w14:textId="77777777" w:rsidR="00BF3F79" w:rsidRDefault="00BF3F79" w:rsidP="0070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
    <w:altName w:val="HolidayPi BT"/>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1491" w14:textId="77777777" w:rsidR="00BF3F79" w:rsidRDefault="00BF3F79" w:rsidP="00701D05">
      <w:r>
        <w:separator/>
      </w:r>
    </w:p>
  </w:footnote>
  <w:footnote w:type="continuationSeparator" w:id="0">
    <w:p w14:paraId="29D96270" w14:textId="77777777" w:rsidR="00BF3F79" w:rsidRDefault="00BF3F79" w:rsidP="00701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8B"/>
    <w:rsid w:val="0012115D"/>
    <w:rsid w:val="001D575C"/>
    <w:rsid w:val="00277810"/>
    <w:rsid w:val="0029561A"/>
    <w:rsid w:val="00361785"/>
    <w:rsid w:val="0044185D"/>
    <w:rsid w:val="004B3D8B"/>
    <w:rsid w:val="00646F50"/>
    <w:rsid w:val="00701D05"/>
    <w:rsid w:val="00876506"/>
    <w:rsid w:val="00A24DED"/>
    <w:rsid w:val="00B64F39"/>
    <w:rsid w:val="00B73870"/>
    <w:rsid w:val="00B95569"/>
    <w:rsid w:val="00BF3F79"/>
    <w:rsid w:val="00C2573C"/>
    <w:rsid w:val="00E939AA"/>
    <w:rsid w:val="00F67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F78F9"/>
  <w15:chartTrackingRefBased/>
  <w15:docId w15:val="{4413974F-0818-4C6E-B56D-461A3C1A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pacing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7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573C"/>
    <w:rPr>
      <w:rFonts w:asciiTheme="majorHAnsi" w:eastAsiaTheme="majorEastAsia" w:hAnsiTheme="majorHAnsi" w:cstheme="majorBidi"/>
      <w:sz w:val="18"/>
      <w:szCs w:val="18"/>
    </w:rPr>
  </w:style>
  <w:style w:type="paragraph" w:styleId="a5">
    <w:name w:val="header"/>
    <w:basedOn w:val="a"/>
    <w:link w:val="a6"/>
    <w:uiPriority w:val="99"/>
    <w:unhideWhenUsed/>
    <w:rsid w:val="00701D05"/>
    <w:pPr>
      <w:tabs>
        <w:tab w:val="center" w:pos="4252"/>
        <w:tab w:val="right" w:pos="8504"/>
      </w:tabs>
      <w:snapToGrid w:val="0"/>
    </w:pPr>
  </w:style>
  <w:style w:type="character" w:customStyle="1" w:styleId="a6">
    <w:name w:val="ヘッダー (文字)"/>
    <w:basedOn w:val="a0"/>
    <w:link w:val="a5"/>
    <w:uiPriority w:val="99"/>
    <w:rsid w:val="00701D05"/>
  </w:style>
  <w:style w:type="paragraph" w:styleId="a7">
    <w:name w:val="footer"/>
    <w:basedOn w:val="a"/>
    <w:link w:val="a8"/>
    <w:uiPriority w:val="99"/>
    <w:unhideWhenUsed/>
    <w:rsid w:val="00701D05"/>
    <w:pPr>
      <w:tabs>
        <w:tab w:val="center" w:pos="4252"/>
        <w:tab w:val="right" w:pos="8504"/>
      </w:tabs>
      <w:snapToGrid w:val="0"/>
    </w:pPr>
  </w:style>
  <w:style w:type="character" w:customStyle="1" w:styleId="a8">
    <w:name w:val="フッター (文字)"/>
    <w:basedOn w:val="a0"/>
    <w:link w:val="a7"/>
    <w:uiPriority w:val="99"/>
    <w:rsid w:val="0070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622</Characters>
  <Application>Microsoft Office Word</Application>
  <DocSecurity>0</DocSecurity>
  <Lines>124</Lines>
  <Paragraphs>59</Paragraphs>
  <ScaleCrop>false</ScaleCrop>
  <Company>独立行政法人国立病院機構</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寄附申込書</dc:subject>
  <dc:creator>福岡病院</dc:creator>
  <cp:keywords/>
  <dc:description/>
  <cp:lastModifiedBy>Eudora Laurie</cp:lastModifiedBy>
  <cp:revision>2</cp:revision>
  <cp:lastPrinted>2019-07-17T11:59:00Z</cp:lastPrinted>
  <dcterms:created xsi:type="dcterms:W3CDTF">2026-02-02T02:11:00Z</dcterms:created>
  <dcterms:modified xsi:type="dcterms:W3CDTF">2026-02-02T02:11:00Z</dcterms:modified>
</cp:coreProperties>
</file>